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7713CCDE" w:rsidR="001E7ECD" w:rsidRPr="00C44098" w:rsidRDefault="00C30D72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01.07.2022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738-па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bookmarkEnd w:id="0"/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88904FA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05433E48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4960EB">
        <w:rPr>
          <w:rFonts w:ascii="Times New Roman" w:hAnsi="Times New Roman" w:cs="Times New Roman"/>
          <w:sz w:val="26"/>
          <w:szCs w:val="26"/>
        </w:rPr>
        <w:t>вий.</w:t>
      </w:r>
    </w:p>
    <w:p w14:paraId="38712517" w14:textId="1E073F0E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A7260F">
        <w:rPr>
          <w:rFonts w:ascii="Times New Roman" w:hAnsi="Times New Roman" w:cs="Times New Roman"/>
          <w:sz w:val="26"/>
          <w:szCs w:val="26"/>
        </w:rPr>
        <w:t>28.06.2022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A7260F">
        <w:rPr>
          <w:rFonts w:ascii="Times New Roman" w:hAnsi="Times New Roman" w:cs="Times New Roman"/>
          <w:sz w:val="26"/>
          <w:szCs w:val="26"/>
        </w:rPr>
        <w:t>72</w:t>
      </w:r>
      <w:r w:rsidR="00C27AE8">
        <w:rPr>
          <w:rFonts w:ascii="Times New Roman" w:hAnsi="Times New Roman" w:cs="Times New Roman"/>
          <w:sz w:val="26"/>
          <w:szCs w:val="26"/>
        </w:rPr>
        <w:t>8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141A0AF9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proofErr w:type="gramStart"/>
      <w:r w:rsidR="00012436" w:rsidRPr="00342A82">
        <w:rPr>
          <w:sz w:val="26"/>
          <w:szCs w:val="26"/>
        </w:rPr>
        <w:t>но-техническому</w:t>
      </w:r>
      <w:proofErr w:type="gramEnd"/>
      <w:r w:rsidR="00012436" w:rsidRPr="00342A82">
        <w:rPr>
          <w:sz w:val="26"/>
          <w:szCs w:val="26"/>
        </w:rPr>
        <w:t xml:space="preserve">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A7260F">
        <w:rPr>
          <w:sz w:val="26"/>
          <w:szCs w:val="26"/>
        </w:rPr>
        <w:t>Корж С.Г.</w:t>
      </w:r>
      <w:r w:rsidR="00012436" w:rsidRPr="00342A82">
        <w:rPr>
          <w:sz w:val="26"/>
          <w:szCs w:val="26"/>
        </w:rPr>
        <w:t>) разместить настоящее постановление на офиц</w:t>
      </w:r>
      <w:r w:rsidR="00012436" w:rsidRPr="00342A82">
        <w:rPr>
          <w:sz w:val="26"/>
          <w:szCs w:val="26"/>
        </w:rPr>
        <w:t>и</w:t>
      </w:r>
      <w:r w:rsidR="00012436" w:rsidRPr="00342A82">
        <w:rPr>
          <w:sz w:val="26"/>
          <w:szCs w:val="26"/>
        </w:rPr>
        <w:t>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B3DD6" w14:textId="77777777" w:rsidR="006A351D" w:rsidRDefault="006A351D" w:rsidP="002E394C">
      <w:pPr>
        <w:spacing w:after="0" w:line="240" w:lineRule="auto"/>
      </w:pPr>
      <w:r>
        <w:separator/>
      </w:r>
    </w:p>
  </w:endnote>
  <w:endnote w:type="continuationSeparator" w:id="0">
    <w:p w14:paraId="7D849760" w14:textId="77777777" w:rsidR="006A351D" w:rsidRDefault="006A351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13C80" w14:textId="77777777" w:rsidR="006A351D" w:rsidRDefault="006A351D" w:rsidP="002E394C">
      <w:pPr>
        <w:spacing w:after="0" w:line="240" w:lineRule="auto"/>
      </w:pPr>
      <w:r>
        <w:separator/>
      </w:r>
    </w:p>
  </w:footnote>
  <w:footnote w:type="continuationSeparator" w:id="0">
    <w:p w14:paraId="7BC01C6E" w14:textId="77777777" w:rsidR="006A351D" w:rsidRDefault="006A351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860C9"/>
    <w:rsid w:val="000A30E4"/>
    <w:rsid w:val="000C2BCE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960EB"/>
    <w:rsid w:val="004B1C10"/>
    <w:rsid w:val="004E6D9D"/>
    <w:rsid w:val="00504270"/>
    <w:rsid w:val="00520C1C"/>
    <w:rsid w:val="005E016D"/>
    <w:rsid w:val="005F3A61"/>
    <w:rsid w:val="006A351D"/>
    <w:rsid w:val="006D17CF"/>
    <w:rsid w:val="007122FE"/>
    <w:rsid w:val="00716C77"/>
    <w:rsid w:val="0079582D"/>
    <w:rsid w:val="007D13C4"/>
    <w:rsid w:val="008148B5"/>
    <w:rsid w:val="00833606"/>
    <w:rsid w:val="00834CBE"/>
    <w:rsid w:val="008A1D69"/>
    <w:rsid w:val="00960689"/>
    <w:rsid w:val="00A37B2F"/>
    <w:rsid w:val="00A45F2A"/>
    <w:rsid w:val="00A703F3"/>
    <w:rsid w:val="00A7260F"/>
    <w:rsid w:val="00A94517"/>
    <w:rsid w:val="00A969D2"/>
    <w:rsid w:val="00AD1E13"/>
    <w:rsid w:val="00BD2758"/>
    <w:rsid w:val="00C27AE8"/>
    <w:rsid w:val="00C30D72"/>
    <w:rsid w:val="00C43341"/>
    <w:rsid w:val="00C44098"/>
    <w:rsid w:val="00C54002"/>
    <w:rsid w:val="00D056D5"/>
    <w:rsid w:val="00D47EB1"/>
    <w:rsid w:val="00D65225"/>
    <w:rsid w:val="00D92B15"/>
    <w:rsid w:val="00E53063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2019-11-25T22:54:00Z</cp:lastPrinted>
  <dcterms:created xsi:type="dcterms:W3CDTF">2022-07-04T01:33:00Z</dcterms:created>
  <dcterms:modified xsi:type="dcterms:W3CDTF">2022-07-04T01:33:00Z</dcterms:modified>
</cp:coreProperties>
</file>